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D33C" w14:textId="3E8F7F6B" w:rsidR="00C060D8" w:rsidRPr="009E76D2" w:rsidRDefault="00C2574E">
      <w:pPr>
        <w:rPr>
          <w:rFonts w:ascii="Arial" w:hAnsi="Arial" w:cs="Arial"/>
          <w:b/>
        </w:rPr>
      </w:pPr>
      <w:bookmarkStart w:id="0" w:name="_GoBack"/>
      <w:r w:rsidRPr="009E76D2">
        <w:rPr>
          <w:rFonts w:ascii="Arial" w:hAnsi="Arial" w:cs="Arial"/>
          <w:b/>
        </w:rPr>
        <w:t>Seguridad en el hogar</w:t>
      </w:r>
    </w:p>
    <w:p w14:paraId="5C8387FC" w14:textId="365FA5CE" w:rsidR="009E76D2" w:rsidRDefault="009E76D2">
      <w:pPr>
        <w:rPr>
          <w:rFonts w:ascii="Arial" w:hAnsi="Arial" w:cs="Arial"/>
        </w:rPr>
      </w:pPr>
      <w:r>
        <w:rPr>
          <w:rFonts w:ascii="Arial" w:hAnsi="Arial" w:cs="Arial"/>
        </w:rPr>
        <w:t>Desafortunadamente, en forma cotidiana, llegan a las guardias de los hospitales personas accidentadas en sus propios hogares.</w:t>
      </w:r>
    </w:p>
    <w:p w14:paraId="04CC8648" w14:textId="740FB1F4" w:rsidR="00C2574E" w:rsidRDefault="00C2574E">
      <w:pPr>
        <w:rPr>
          <w:rFonts w:ascii="Arial" w:hAnsi="Arial" w:cs="Arial"/>
        </w:rPr>
      </w:pPr>
      <w:r>
        <w:rPr>
          <w:rFonts w:ascii="Arial" w:hAnsi="Arial" w:cs="Arial"/>
        </w:rPr>
        <w:t>Las causas de lesiones graves tienen que ver con electrocuciones, quemaduras con líquidos calientes, asfixias, ahogamiento en agua, intoxicaciones con sustancias peligrosas, intoxicaciones alimentarias, entre otras.</w:t>
      </w:r>
    </w:p>
    <w:p w14:paraId="7A577E74" w14:textId="62BF0D25" w:rsidR="00C2574E" w:rsidRDefault="00C2574E">
      <w:pPr>
        <w:rPr>
          <w:rFonts w:ascii="Arial" w:hAnsi="Arial" w:cs="Arial"/>
        </w:rPr>
      </w:pPr>
      <w:r>
        <w:rPr>
          <w:rFonts w:ascii="Arial" w:hAnsi="Arial" w:cs="Arial"/>
        </w:rPr>
        <w:t>Para prevenir tales eventos desgraciados, es necesario tener presente algunas reglas de otro de seguridad en el hogar: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9"/>
        <w:gridCol w:w="3865"/>
      </w:tblGrid>
      <w:tr w:rsidR="009E76D2" w:rsidRPr="009E76D2" w14:paraId="2E803511" w14:textId="7D6721E0" w:rsidTr="009E76D2">
        <w:tc>
          <w:tcPr>
            <w:tcW w:w="4629" w:type="dxa"/>
          </w:tcPr>
          <w:p w14:paraId="4E3A529D" w14:textId="77777777" w:rsidR="009E76D2" w:rsidRPr="009E76D2" w:rsidRDefault="009E76D2" w:rsidP="003B4198">
            <w:pPr>
              <w:rPr>
                <w:rFonts w:ascii="Arial" w:hAnsi="Arial" w:cs="Arial"/>
              </w:rPr>
            </w:pPr>
            <w:r w:rsidRPr="009E76D2">
              <w:rPr>
                <w:rFonts w:ascii="Arial" w:hAnsi="Arial" w:cs="Arial"/>
              </w:rPr>
              <w:t xml:space="preserve">1) Mantenga su patio o zona de juego de los niños libre de peligros (fosas abiertas, elementos </w:t>
            </w:r>
            <w:proofErr w:type="gramStart"/>
            <w:r w:rsidRPr="009E76D2">
              <w:rPr>
                <w:rFonts w:ascii="Arial" w:hAnsi="Arial" w:cs="Arial"/>
              </w:rPr>
              <w:t>punzo-cortantes</w:t>
            </w:r>
            <w:proofErr w:type="gramEnd"/>
            <w:r w:rsidRPr="009E76D2">
              <w:rPr>
                <w:rFonts w:ascii="Arial" w:hAnsi="Arial" w:cs="Arial"/>
              </w:rPr>
              <w:t>, materiales mal estibados, etc.)</w:t>
            </w:r>
          </w:p>
        </w:tc>
        <w:tc>
          <w:tcPr>
            <w:tcW w:w="3865" w:type="dxa"/>
          </w:tcPr>
          <w:p w14:paraId="788B92EC" w14:textId="7B6F87FA" w:rsidR="009E76D2" w:rsidRPr="009E76D2" w:rsidRDefault="009E76D2" w:rsidP="003B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patio…</w:t>
            </w:r>
          </w:p>
        </w:tc>
      </w:tr>
      <w:tr w:rsidR="009E76D2" w:rsidRPr="009E76D2" w14:paraId="6AA5D7E0" w14:textId="59DA1A03" w:rsidTr="009E76D2">
        <w:tc>
          <w:tcPr>
            <w:tcW w:w="4629" w:type="dxa"/>
          </w:tcPr>
          <w:p w14:paraId="07809376" w14:textId="77777777" w:rsidR="009E76D2" w:rsidRPr="009E76D2" w:rsidRDefault="009E76D2" w:rsidP="003B4198">
            <w:pPr>
              <w:rPr>
                <w:rFonts w:ascii="Arial" w:hAnsi="Arial" w:cs="Arial"/>
              </w:rPr>
            </w:pPr>
            <w:r w:rsidRPr="009E76D2">
              <w:rPr>
                <w:rFonts w:ascii="Arial" w:hAnsi="Arial" w:cs="Arial"/>
              </w:rPr>
              <w:t>2) Mantenga las instalaciones eléctricas en buenas condiciones y disponga de disyuntores</w:t>
            </w:r>
          </w:p>
        </w:tc>
        <w:tc>
          <w:tcPr>
            <w:tcW w:w="3865" w:type="dxa"/>
          </w:tcPr>
          <w:p w14:paraId="1F24C706" w14:textId="3B5F494E" w:rsidR="009E76D2" w:rsidRPr="009E76D2" w:rsidRDefault="009E76D2" w:rsidP="003B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casa…</w:t>
            </w:r>
          </w:p>
        </w:tc>
      </w:tr>
      <w:tr w:rsidR="009E76D2" w:rsidRPr="009E76D2" w14:paraId="79A9D9C1" w14:textId="116ABC27" w:rsidTr="009E76D2">
        <w:tc>
          <w:tcPr>
            <w:tcW w:w="4629" w:type="dxa"/>
          </w:tcPr>
          <w:p w14:paraId="7757AD8C" w14:textId="77777777" w:rsidR="009E76D2" w:rsidRPr="009E76D2" w:rsidRDefault="009E76D2" w:rsidP="003B4198">
            <w:pPr>
              <w:rPr>
                <w:rFonts w:ascii="Arial" w:hAnsi="Arial" w:cs="Arial"/>
              </w:rPr>
            </w:pPr>
            <w:r w:rsidRPr="009E76D2">
              <w:rPr>
                <w:rFonts w:ascii="Arial" w:hAnsi="Arial" w:cs="Arial"/>
              </w:rPr>
              <w:t>3) Mantenga alejado de los niños líquidos u objetos calientes (preparación de comidas, planchas, elementos de calefacción, etc.)</w:t>
            </w:r>
          </w:p>
        </w:tc>
        <w:tc>
          <w:tcPr>
            <w:tcW w:w="3865" w:type="dxa"/>
          </w:tcPr>
          <w:p w14:paraId="46C0CCDB" w14:textId="3E2A1602" w:rsidR="009E76D2" w:rsidRPr="009E76D2" w:rsidRDefault="009E76D2" w:rsidP="003B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hogareñas…</w:t>
            </w:r>
          </w:p>
        </w:tc>
      </w:tr>
      <w:tr w:rsidR="009E76D2" w:rsidRPr="009E76D2" w14:paraId="02962D14" w14:textId="7E7C3CB2" w:rsidTr="009E76D2">
        <w:tc>
          <w:tcPr>
            <w:tcW w:w="4629" w:type="dxa"/>
          </w:tcPr>
          <w:p w14:paraId="0413B1BC" w14:textId="77777777" w:rsidR="009E76D2" w:rsidRPr="009E76D2" w:rsidRDefault="009E76D2" w:rsidP="003B4198">
            <w:pPr>
              <w:rPr>
                <w:rFonts w:ascii="Arial" w:hAnsi="Arial" w:cs="Arial"/>
              </w:rPr>
            </w:pPr>
            <w:r w:rsidRPr="009E76D2">
              <w:rPr>
                <w:rFonts w:ascii="Arial" w:hAnsi="Arial" w:cs="Arial"/>
              </w:rPr>
              <w:t>4) Guarde los elementos tóxicos que tenga en su casa (lejías, ácidos, remedios, etc.)</w:t>
            </w:r>
          </w:p>
        </w:tc>
        <w:tc>
          <w:tcPr>
            <w:tcW w:w="3865" w:type="dxa"/>
          </w:tcPr>
          <w:p w14:paraId="7F317A23" w14:textId="7BFE22DB" w:rsidR="009E76D2" w:rsidRPr="009E76D2" w:rsidRDefault="009E76D2" w:rsidP="003B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elementos de limpieza y medicamentos…</w:t>
            </w:r>
          </w:p>
        </w:tc>
      </w:tr>
      <w:tr w:rsidR="009E76D2" w:rsidRPr="009E76D2" w14:paraId="3B9F89E6" w14:textId="37A03B41" w:rsidTr="009E76D2">
        <w:tc>
          <w:tcPr>
            <w:tcW w:w="4629" w:type="dxa"/>
          </w:tcPr>
          <w:p w14:paraId="564BF915" w14:textId="77777777" w:rsidR="009E76D2" w:rsidRPr="009E76D2" w:rsidRDefault="009E76D2" w:rsidP="003B4198">
            <w:pPr>
              <w:rPr>
                <w:rFonts w:ascii="Arial" w:hAnsi="Arial" w:cs="Arial"/>
              </w:rPr>
            </w:pPr>
            <w:r w:rsidRPr="009E76D2">
              <w:rPr>
                <w:rFonts w:ascii="Arial" w:hAnsi="Arial" w:cs="Arial"/>
              </w:rPr>
              <w:t>5) No use braseros ni llamas abiertas como elementos de calefacción</w:t>
            </w:r>
          </w:p>
        </w:tc>
        <w:tc>
          <w:tcPr>
            <w:tcW w:w="3865" w:type="dxa"/>
          </w:tcPr>
          <w:p w14:paraId="190E051B" w14:textId="72200F73" w:rsidR="009E76D2" w:rsidRPr="009E76D2" w:rsidRDefault="009E76D2" w:rsidP="003B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calefacción…</w:t>
            </w:r>
          </w:p>
        </w:tc>
      </w:tr>
      <w:tr w:rsidR="009E76D2" w:rsidRPr="009E76D2" w14:paraId="52A85C1E" w14:textId="4EBC5837" w:rsidTr="009E76D2">
        <w:tc>
          <w:tcPr>
            <w:tcW w:w="4629" w:type="dxa"/>
          </w:tcPr>
          <w:p w14:paraId="727A2347" w14:textId="77777777" w:rsidR="009E76D2" w:rsidRPr="009E76D2" w:rsidRDefault="009E76D2" w:rsidP="003B4198">
            <w:pPr>
              <w:rPr>
                <w:rFonts w:ascii="Arial" w:hAnsi="Arial" w:cs="Arial"/>
              </w:rPr>
            </w:pPr>
            <w:r w:rsidRPr="009E76D2">
              <w:rPr>
                <w:rFonts w:ascii="Arial" w:hAnsi="Arial" w:cs="Arial"/>
              </w:rPr>
              <w:t>6) Mantenga alejados elementos combustibles de las llamas abiertas</w:t>
            </w:r>
          </w:p>
        </w:tc>
        <w:tc>
          <w:tcPr>
            <w:tcW w:w="3865" w:type="dxa"/>
          </w:tcPr>
          <w:p w14:paraId="2A911AC3" w14:textId="5E439B5E" w:rsidR="009E76D2" w:rsidRPr="009E76D2" w:rsidRDefault="009E76D2" w:rsidP="003B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riesgo de incendio…</w:t>
            </w:r>
          </w:p>
        </w:tc>
      </w:tr>
      <w:tr w:rsidR="009E76D2" w:rsidRPr="009E76D2" w14:paraId="5C993630" w14:textId="42FA584E" w:rsidTr="009E76D2">
        <w:tc>
          <w:tcPr>
            <w:tcW w:w="4629" w:type="dxa"/>
          </w:tcPr>
          <w:p w14:paraId="1FE2D885" w14:textId="77777777" w:rsidR="009E76D2" w:rsidRPr="009E76D2" w:rsidRDefault="009E76D2" w:rsidP="003B4198">
            <w:pPr>
              <w:rPr>
                <w:rFonts w:ascii="Arial" w:hAnsi="Arial" w:cs="Arial"/>
              </w:rPr>
            </w:pPr>
            <w:r w:rsidRPr="009E76D2">
              <w:rPr>
                <w:rFonts w:ascii="Arial" w:hAnsi="Arial" w:cs="Arial"/>
              </w:rPr>
              <w:t>7) No deje a los niños sin supervisión en lugares destinados al esparcimiento</w:t>
            </w:r>
          </w:p>
        </w:tc>
        <w:tc>
          <w:tcPr>
            <w:tcW w:w="3865" w:type="dxa"/>
          </w:tcPr>
          <w:p w14:paraId="191A8B05" w14:textId="15C3E325" w:rsidR="009E76D2" w:rsidRPr="009E76D2" w:rsidRDefault="009E76D2" w:rsidP="003B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piletas, tosqueras, ríos, lagos, mar…</w:t>
            </w:r>
          </w:p>
        </w:tc>
      </w:tr>
      <w:tr w:rsidR="009E76D2" w:rsidRPr="009E76D2" w14:paraId="09C870D3" w14:textId="75A8E667" w:rsidTr="009E76D2">
        <w:tc>
          <w:tcPr>
            <w:tcW w:w="4629" w:type="dxa"/>
          </w:tcPr>
          <w:p w14:paraId="7CC0C166" w14:textId="77777777" w:rsidR="009E76D2" w:rsidRPr="009E76D2" w:rsidRDefault="009E76D2" w:rsidP="003B4198">
            <w:pPr>
              <w:rPr>
                <w:rFonts w:ascii="Arial" w:hAnsi="Arial" w:cs="Arial"/>
              </w:rPr>
            </w:pPr>
            <w:r w:rsidRPr="009E76D2">
              <w:rPr>
                <w:rFonts w:ascii="Arial" w:hAnsi="Arial" w:cs="Arial"/>
              </w:rPr>
              <w:t xml:space="preserve">8) Aprenda técnicas de primeros auxilios (reanimación </w:t>
            </w:r>
            <w:proofErr w:type="gramStart"/>
            <w:r w:rsidRPr="009E76D2">
              <w:rPr>
                <w:rFonts w:ascii="Arial" w:hAnsi="Arial" w:cs="Arial"/>
              </w:rPr>
              <w:t>cardio-pulmonar</w:t>
            </w:r>
            <w:proofErr w:type="gramEnd"/>
            <w:r w:rsidRPr="009E76D2">
              <w:rPr>
                <w:rFonts w:ascii="Arial" w:hAnsi="Arial" w:cs="Arial"/>
              </w:rPr>
              <w:t>, maniobra de Heimlich, contención de hemorragias)</w:t>
            </w:r>
          </w:p>
        </w:tc>
        <w:tc>
          <w:tcPr>
            <w:tcW w:w="3865" w:type="dxa"/>
          </w:tcPr>
          <w:p w14:paraId="6B9BF620" w14:textId="01F7A180" w:rsidR="009E76D2" w:rsidRPr="009E76D2" w:rsidRDefault="009E76D2" w:rsidP="003B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algo sale mal, sepa </w:t>
            </w:r>
            <w:proofErr w:type="spellStart"/>
            <w:r>
              <w:rPr>
                <w:rFonts w:ascii="Arial" w:hAnsi="Arial" w:cs="Arial"/>
              </w:rPr>
              <w:t>como</w:t>
            </w:r>
            <w:proofErr w:type="spellEnd"/>
            <w:r>
              <w:rPr>
                <w:rFonts w:ascii="Arial" w:hAnsi="Arial" w:cs="Arial"/>
              </w:rPr>
              <w:t xml:space="preserve"> actuar…</w:t>
            </w:r>
          </w:p>
        </w:tc>
      </w:tr>
      <w:tr w:rsidR="009E76D2" w:rsidRPr="009E76D2" w14:paraId="49B1E347" w14:textId="70E45D30" w:rsidTr="009E76D2">
        <w:tc>
          <w:tcPr>
            <w:tcW w:w="4629" w:type="dxa"/>
          </w:tcPr>
          <w:p w14:paraId="699D1169" w14:textId="77777777" w:rsidR="009E76D2" w:rsidRPr="009E76D2" w:rsidRDefault="009E76D2" w:rsidP="003B4198">
            <w:pPr>
              <w:rPr>
                <w:rFonts w:ascii="Arial" w:hAnsi="Arial" w:cs="Arial"/>
              </w:rPr>
            </w:pPr>
            <w:r w:rsidRPr="009E76D2">
              <w:rPr>
                <w:rFonts w:ascii="Arial" w:hAnsi="Arial" w:cs="Arial"/>
              </w:rPr>
              <w:t>9) Tenga a mano los números de emergencia (bomberos, emergencias médicas, policía)</w:t>
            </w:r>
          </w:p>
        </w:tc>
        <w:tc>
          <w:tcPr>
            <w:tcW w:w="3865" w:type="dxa"/>
          </w:tcPr>
          <w:p w14:paraId="03D7EFB4" w14:textId="4F59B80F" w:rsidR="009E76D2" w:rsidRPr="009E76D2" w:rsidRDefault="009E76D2" w:rsidP="003B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quién llamar…</w:t>
            </w:r>
          </w:p>
        </w:tc>
      </w:tr>
      <w:tr w:rsidR="009E76D2" w:rsidRPr="009E76D2" w14:paraId="7DEAF79B" w14:textId="7721ED16" w:rsidTr="009E76D2">
        <w:tc>
          <w:tcPr>
            <w:tcW w:w="4629" w:type="dxa"/>
          </w:tcPr>
          <w:p w14:paraId="4868F77B" w14:textId="77777777" w:rsidR="009E76D2" w:rsidRPr="009E76D2" w:rsidRDefault="009E76D2" w:rsidP="003B4198">
            <w:pPr>
              <w:rPr>
                <w:rFonts w:ascii="Arial" w:hAnsi="Arial" w:cs="Arial"/>
              </w:rPr>
            </w:pPr>
            <w:r w:rsidRPr="009E76D2">
              <w:rPr>
                <w:rFonts w:ascii="Arial" w:hAnsi="Arial" w:cs="Arial"/>
              </w:rPr>
              <w:t>10) Enseñe a sus seres queridos que hacer en caso de una emergencia</w:t>
            </w:r>
          </w:p>
        </w:tc>
        <w:tc>
          <w:tcPr>
            <w:tcW w:w="3865" w:type="dxa"/>
          </w:tcPr>
          <w:p w14:paraId="6B9166EA" w14:textId="1F1221C2" w:rsidR="009E76D2" w:rsidRPr="009E76D2" w:rsidRDefault="009E76D2" w:rsidP="003B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Practicar el modo de actuar ante emergencias…</w:t>
            </w:r>
          </w:p>
        </w:tc>
      </w:tr>
    </w:tbl>
    <w:p w14:paraId="644CFD08" w14:textId="37CD32D3" w:rsidR="00AC66D7" w:rsidRDefault="009E76D2" w:rsidP="009E76D2">
      <w:pPr>
        <w:rPr>
          <w:rFonts w:ascii="Arial" w:hAnsi="Arial" w:cs="Arial"/>
        </w:rPr>
      </w:pPr>
      <w:r>
        <w:rPr>
          <w:rFonts w:ascii="Arial" w:hAnsi="Arial" w:cs="Arial"/>
        </w:rPr>
        <w:t>Tenga presente y practique estos consejos.</w:t>
      </w:r>
    </w:p>
    <w:p w14:paraId="562391EE" w14:textId="3047F160" w:rsidR="009E76D2" w:rsidRDefault="00C96FB1" w:rsidP="009E76D2">
      <w:pPr>
        <w:rPr>
          <w:rFonts w:ascii="Arial" w:hAnsi="Arial" w:cs="Arial"/>
        </w:rPr>
      </w:pPr>
      <w:r>
        <w:rPr>
          <w:rFonts w:ascii="Arial" w:hAnsi="Arial" w:cs="Arial"/>
        </w:rPr>
        <w:t>Sus seres queridos se lo agradecerán.</w:t>
      </w:r>
      <w:bookmarkEnd w:id="0"/>
    </w:p>
    <w:sectPr w:rsidR="009E7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8"/>
    <w:rsid w:val="00021595"/>
    <w:rsid w:val="001502F6"/>
    <w:rsid w:val="001643D4"/>
    <w:rsid w:val="002747B3"/>
    <w:rsid w:val="00500D53"/>
    <w:rsid w:val="0056105B"/>
    <w:rsid w:val="005E5132"/>
    <w:rsid w:val="00790E71"/>
    <w:rsid w:val="00950DC5"/>
    <w:rsid w:val="009E76D2"/>
    <w:rsid w:val="00A14F4A"/>
    <w:rsid w:val="00AC66D7"/>
    <w:rsid w:val="00B02908"/>
    <w:rsid w:val="00C00F5D"/>
    <w:rsid w:val="00C060D8"/>
    <w:rsid w:val="00C2574E"/>
    <w:rsid w:val="00C51DA6"/>
    <w:rsid w:val="00C96FB1"/>
    <w:rsid w:val="00D31DC5"/>
    <w:rsid w:val="00DD064D"/>
    <w:rsid w:val="00E16D00"/>
    <w:rsid w:val="00E33431"/>
    <w:rsid w:val="00E61FEB"/>
    <w:rsid w:val="00EC4F71"/>
    <w:rsid w:val="00F2246E"/>
    <w:rsid w:val="00F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604CB"/>
  <w15:chartTrackingRefBased/>
  <w15:docId w15:val="{46AA3B3D-CCC3-4179-959F-B3C8B8DC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5395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Arias</dc:creator>
  <cp:keywords/>
  <dc:description/>
  <cp:lastModifiedBy>Daniel Arias</cp:lastModifiedBy>
  <cp:revision>6</cp:revision>
  <dcterms:created xsi:type="dcterms:W3CDTF">2017-09-25T12:30:00Z</dcterms:created>
  <dcterms:modified xsi:type="dcterms:W3CDTF">2017-10-08T15:39:00Z</dcterms:modified>
</cp:coreProperties>
</file>